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2078" w14:textId="77777777" w:rsidR="002050BC" w:rsidRPr="002050BC" w:rsidRDefault="002050BC" w:rsidP="00C9719D">
      <w:pPr>
        <w:suppressAutoHyphens w:val="0"/>
        <w:spacing w:line="360" w:lineRule="auto"/>
        <w:jc w:val="both"/>
        <w:rPr>
          <w:rFonts w:ascii="Calibri" w:eastAsia="Calibri" w:hAnsi="Calibri"/>
          <w:b/>
          <w:bCs/>
          <w:sz w:val="12"/>
          <w:szCs w:val="12"/>
          <w:lang w:eastAsia="en-US"/>
        </w:rPr>
      </w:pPr>
    </w:p>
    <w:p w14:paraId="1819085C" w14:textId="631BC2EE" w:rsidR="000554A9" w:rsidRDefault="00A112BB" w:rsidP="00C9719D">
      <w:pPr>
        <w:suppressAutoHyphens w:val="0"/>
        <w:spacing w:line="360" w:lineRule="auto"/>
        <w:jc w:val="both"/>
        <w:rPr>
          <w:rFonts w:ascii="Calibri" w:eastAsia="Calibri" w:hAnsi="Calibri"/>
          <w:b/>
          <w:bCs/>
          <w:lang w:eastAsia="en-US"/>
        </w:rPr>
      </w:pPr>
      <w:r w:rsidRPr="00294E8D">
        <w:rPr>
          <w:rFonts w:ascii="Calibri" w:eastAsia="Calibri" w:hAnsi="Calibri"/>
          <w:b/>
          <w:bCs/>
          <w:lang w:eastAsia="en-US"/>
        </w:rPr>
        <w:t xml:space="preserve">DECLARACIÓN RESPONSABLE </w:t>
      </w:r>
      <w:r w:rsidR="00C9719D">
        <w:rPr>
          <w:rFonts w:ascii="Calibri" w:eastAsia="Calibri" w:hAnsi="Calibri"/>
          <w:b/>
          <w:bCs/>
          <w:lang w:eastAsia="en-US"/>
        </w:rPr>
        <w:t>SOBRE LA ACREDITACIÓN DE EXPERIENCIA LABORAL Y FUNCIONES DESARROLLADAS</w:t>
      </w:r>
    </w:p>
    <w:p w14:paraId="32B213D5" w14:textId="742CA285" w:rsidR="000554A9" w:rsidRPr="000554A9" w:rsidRDefault="000554A9" w:rsidP="000554A9">
      <w:pPr>
        <w:suppressAutoHyphens w:val="0"/>
        <w:spacing w:line="360" w:lineRule="auto"/>
        <w:jc w:val="center"/>
        <w:rPr>
          <w:rFonts w:ascii="Calibri" w:eastAsia="Calibri" w:hAnsi="Calibri"/>
          <w:b/>
          <w:bCs/>
          <w:sz w:val="10"/>
          <w:szCs w:val="1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94E8D" w14:paraId="21DC5BAE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6274D67" w14:textId="57F1D95D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Nombres y apellidos</w:t>
            </w:r>
          </w:p>
        </w:tc>
        <w:tc>
          <w:tcPr>
            <w:tcW w:w="5522" w:type="dxa"/>
            <w:vAlign w:val="center"/>
          </w:tcPr>
          <w:p w14:paraId="1CD13B4B" w14:textId="2D7D9B62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294E8D" w14:paraId="09A5B745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DB5D4DD" w14:textId="6F63AB12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Número de DNI o NIE</w:t>
            </w:r>
          </w:p>
        </w:tc>
        <w:tc>
          <w:tcPr>
            <w:tcW w:w="5522" w:type="dxa"/>
            <w:vAlign w:val="center"/>
          </w:tcPr>
          <w:p w14:paraId="63B3F408" w14:textId="6EDEA640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294E8D" w14:paraId="38DB28F9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57475CF" w14:textId="5DA6BAF6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Domicilio postal</w:t>
            </w:r>
          </w:p>
        </w:tc>
        <w:tc>
          <w:tcPr>
            <w:tcW w:w="5522" w:type="dxa"/>
            <w:vAlign w:val="center"/>
          </w:tcPr>
          <w:p w14:paraId="4FD85253" w14:textId="4853F195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294E8D" w14:paraId="17E4C857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ABFA4BC" w14:textId="605F5F15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Teléfono móvil</w:t>
            </w:r>
          </w:p>
        </w:tc>
        <w:tc>
          <w:tcPr>
            <w:tcW w:w="5522" w:type="dxa"/>
            <w:vAlign w:val="center"/>
          </w:tcPr>
          <w:p w14:paraId="351F96B1" w14:textId="2FBFA6EC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294E8D" w14:paraId="231E874D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E66262" w14:textId="45CFA22A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Correo electrónico</w:t>
            </w:r>
          </w:p>
        </w:tc>
        <w:tc>
          <w:tcPr>
            <w:tcW w:w="5522" w:type="dxa"/>
            <w:vAlign w:val="center"/>
          </w:tcPr>
          <w:p w14:paraId="27592CF5" w14:textId="104DAE2D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294E8D" w14:paraId="25C78CD1" w14:textId="77777777" w:rsidTr="000554A9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3955B5" w14:textId="498CF08F" w:rsidR="00294E8D" w:rsidRP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294E8D">
              <w:rPr>
                <w:rFonts w:ascii="Calibri" w:eastAsia="Calibri" w:hAnsi="Calibri"/>
                <w:b/>
                <w:bCs/>
                <w:lang w:eastAsia="en-US"/>
              </w:rPr>
              <w:t>Proceso de selección</w:t>
            </w:r>
          </w:p>
        </w:tc>
        <w:tc>
          <w:tcPr>
            <w:tcW w:w="5522" w:type="dxa"/>
            <w:vAlign w:val="center"/>
          </w:tcPr>
          <w:p w14:paraId="6399FE8F" w14:textId="593A76F7" w:rsidR="00294E8D" w:rsidRDefault="00294E8D" w:rsidP="00294E8D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75793C9F" w14:textId="234C3D63" w:rsidR="00294E8D" w:rsidRPr="00294E8D" w:rsidRDefault="00294E8D" w:rsidP="002C0478">
      <w:pPr>
        <w:suppressAutoHyphens w:val="0"/>
        <w:spacing w:line="360" w:lineRule="auto"/>
        <w:jc w:val="both"/>
        <w:rPr>
          <w:rFonts w:ascii="Calibri" w:eastAsia="Calibri" w:hAnsi="Calibri"/>
          <w:lang w:eastAsia="en-US"/>
        </w:rPr>
      </w:pPr>
    </w:p>
    <w:p w14:paraId="22B75B3A" w14:textId="77777777" w:rsidR="002C0478" w:rsidRDefault="002C0478" w:rsidP="002C0478">
      <w:pPr>
        <w:suppressAutoHyphens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C9719D">
        <w:rPr>
          <w:rFonts w:asciiTheme="minorHAnsi" w:hAnsiTheme="minorHAnsi" w:cstheme="minorHAnsi"/>
        </w:rPr>
        <w:t xml:space="preserve"> efectos de acreditación de los dos (2) años de experiencia laboral </w:t>
      </w:r>
      <w:r w:rsidRPr="00C9719D">
        <w:rPr>
          <w:rStyle w:val="markedcontent"/>
          <w:rFonts w:asciiTheme="minorHAnsi" w:hAnsiTheme="minorHAnsi" w:cstheme="minorHAnsi"/>
        </w:rPr>
        <w:t xml:space="preserve">trabajando o asesorando en áreas jurídicas y de contratación pública, </w:t>
      </w:r>
      <w:r w:rsidRPr="00C9719D">
        <w:rPr>
          <w:rFonts w:asciiTheme="minorHAnsi" w:hAnsiTheme="minorHAnsi" w:cstheme="minorHAnsi"/>
        </w:rPr>
        <w:t xml:space="preserve">obligatorios para la inscripción en la convocatoria </w:t>
      </w:r>
      <w:r>
        <w:rPr>
          <w:rFonts w:asciiTheme="minorHAnsi" w:hAnsiTheme="minorHAnsi" w:cstheme="minorHAnsi"/>
        </w:rPr>
        <w:t xml:space="preserve">pública </w:t>
      </w:r>
      <w:r w:rsidRPr="00C9719D">
        <w:rPr>
          <w:rFonts w:asciiTheme="minorHAnsi" w:hAnsiTheme="minorHAnsi" w:cstheme="minorHAnsi"/>
        </w:rPr>
        <w:t xml:space="preserve">de empleo </w:t>
      </w:r>
      <w:r>
        <w:rPr>
          <w:rFonts w:asciiTheme="minorHAnsi" w:hAnsiTheme="minorHAnsi" w:cstheme="minorHAnsi"/>
        </w:rPr>
        <w:t xml:space="preserve">para la provisión de un puesto de trabajo de Técnico/a Legal y de Contratación, así como para cubrir lista de reserva, </w:t>
      </w:r>
      <w:r w:rsidRPr="00C9719D">
        <w:rPr>
          <w:rFonts w:asciiTheme="minorHAnsi" w:hAnsiTheme="minorHAnsi" w:cstheme="minorHAnsi"/>
        </w:rPr>
        <w:t>para la entidad PROMOCIÓN EXTERIOR DE LANZAROTE,</w:t>
      </w:r>
      <w:r>
        <w:rPr>
          <w:rFonts w:asciiTheme="minorHAnsi" w:hAnsiTheme="minorHAnsi" w:cstheme="minorHAnsi"/>
        </w:rPr>
        <w:t xml:space="preserve"> </w:t>
      </w:r>
      <w:r w:rsidRPr="00C9719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.A. (</w:t>
      </w:r>
      <w:r w:rsidRPr="00C9719D">
        <w:rPr>
          <w:rFonts w:asciiTheme="minorHAnsi" w:hAnsiTheme="minorHAnsi" w:cstheme="minorHAnsi"/>
        </w:rPr>
        <w:t>SPEL</w:t>
      </w:r>
      <w:r>
        <w:rPr>
          <w:rFonts w:asciiTheme="minorHAnsi" w:hAnsiTheme="minorHAnsi" w:cstheme="minorHAnsi"/>
        </w:rPr>
        <w:t>),</w:t>
      </w:r>
      <w:r w:rsidRPr="00C9719D">
        <w:rPr>
          <w:rFonts w:asciiTheme="minorHAnsi" w:hAnsiTheme="minorHAnsi" w:cstheme="minorHAnsi"/>
        </w:rPr>
        <w:t xml:space="preserve"> </w:t>
      </w:r>
      <w:r w:rsidRPr="002C0478">
        <w:rPr>
          <w:rFonts w:asciiTheme="minorHAnsi" w:hAnsiTheme="minorHAnsi" w:cstheme="minorHAnsi"/>
          <w:b/>
          <w:bCs/>
        </w:rPr>
        <w:t>acredito las siguientes funciones en los puestos anteriores</w:t>
      </w:r>
      <w:r>
        <w:rPr>
          <w:rFonts w:asciiTheme="minorHAnsi" w:hAnsiTheme="minorHAnsi" w:cstheme="minorHAnsi"/>
        </w:rPr>
        <w:t>:</w:t>
      </w:r>
    </w:p>
    <w:p w14:paraId="19EA90EB" w14:textId="43B38BF3" w:rsidR="00C9719D" w:rsidRPr="002050BC" w:rsidRDefault="00C9719D" w:rsidP="002C0478">
      <w:pPr>
        <w:suppressAutoHyphens w:val="0"/>
        <w:spacing w:line="360" w:lineRule="auto"/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9"/>
        <w:gridCol w:w="2191"/>
        <w:gridCol w:w="1116"/>
        <w:gridCol w:w="1128"/>
      </w:tblGrid>
      <w:tr w:rsidR="00C9719D" w14:paraId="443E5B0C" w14:textId="77777777" w:rsidTr="00C9719D">
        <w:tc>
          <w:tcPr>
            <w:tcW w:w="4059" w:type="dxa"/>
            <w:shd w:val="clear" w:color="auto" w:fill="F2F2F2" w:themeFill="background1" w:themeFillShade="F2"/>
            <w:vAlign w:val="center"/>
          </w:tcPr>
          <w:p w14:paraId="2F988D90" w14:textId="418015CB" w:rsidR="00C9719D" w:rsidRPr="00294E8D" w:rsidRDefault="00C9719D" w:rsidP="00C9719D">
            <w:pPr>
              <w:suppressAutoHyphens w:val="0"/>
              <w:spacing w:before="60" w:after="6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FUNCIONES DESARROLLADAS</w:t>
            </w:r>
          </w:p>
        </w:tc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09076D12" w14:textId="042FF45D" w:rsidR="00C9719D" w:rsidRPr="00C9719D" w:rsidRDefault="00C9719D" w:rsidP="00C9719D">
            <w:pPr>
              <w:suppressAutoHyphens w:val="0"/>
              <w:spacing w:before="60" w:after="6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C9719D">
              <w:rPr>
                <w:rFonts w:ascii="Calibri" w:eastAsia="Calibri" w:hAnsi="Calibri"/>
                <w:b/>
                <w:bCs/>
                <w:lang w:eastAsia="en-US"/>
              </w:rPr>
              <w:t>ENTIDAD/EMPRESA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7CEFF186" w14:textId="6C7287D4" w:rsidR="00C9719D" w:rsidRPr="00C9719D" w:rsidRDefault="00C9719D" w:rsidP="00C9719D">
            <w:pPr>
              <w:suppressAutoHyphens w:val="0"/>
              <w:spacing w:before="60" w:after="6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C9719D">
              <w:rPr>
                <w:rFonts w:ascii="Calibri" w:eastAsia="Calibri" w:hAnsi="Calibri"/>
                <w:b/>
                <w:bCs/>
                <w:lang w:eastAsia="en-US"/>
              </w:rPr>
              <w:t>INICIO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0A7BA38F" w14:textId="7695814F" w:rsidR="00C9719D" w:rsidRPr="00C9719D" w:rsidRDefault="00C9719D" w:rsidP="00C9719D">
            <w:pPr>
              <w:suppressAutoHyphens w:val="0"/>
              <w:spacing w:before="60" w:after="6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FIN</w:t>
            </w:r>
          </w:p>
        </w:tc>
      </w:tr>
      <w:tr w:rsidR="00C9719D" w14:paraId="056627A7" w14:textId="77777777" w:rsidTr="00C9719D">
        <w:tc>
          <w:tcPr>
            <w:tcW w:w="4059" w:type="dxa"/>
            <w:shd w:val="clear" w:color="auto" w:fill="auto"/>
            <w:vAlign w:val="center"/>
          </w:tcPr>
          <w:p w14:paraId="09720907" w14:textId="608EA0C9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 w:rsidRPr="00C9719D">
              <w:rPr>
                <w:rFonts w:ascii="Calibri" w:eastAsia="Calibri" w:hAnsi="Calibri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2191" w:type="dxa"/>
            <w:shd w:val="clear" w:color="auto" w:fill="auto"/>
            <w:vAlign w:val="center"/>
          </w:tcPr>
          <w:p w14:paraId="76D10910" w14:textId="5ABB1BB4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 w:rsidRPr="00C9719D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C559B81" w14:textId="097D5296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B3B84E6" w14:textId="27D5F68C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C9719D" w14:paraId="565FCC63" w14:textId="77777777" w:rsidTr="00C9719D">
        <w:tc>
          <w:tcPr>
            <w:tcW w:w="4059" w:type="dxa"/>
            <w:shd w:val="clear" w:color="auto" w:fill="auto"/>
            <w:vAlign w:val="center"/>
          </w:tcPr>
          <w:p w14:paraId="794FB2FD" w14:textId="37DC6A95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1928B80" w14:textId="1DF1A9D4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DFE5D14" w14:textId="5B0CD95E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45AF38" w14:textId="16FBE390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C9719D" w14:paraId="1F6D4233" w14:textId="77777777" w:rsidTr="00C9719D">
        <w:tc>
          <w:tcPr>
            <w:tcW w:w="4059" w:type="dxa"/>
            <w:shd w:val="clear" w:color="auto" w:fill="auto"/>
            <w:vAlign w:val="center"/>
          </w:tcPr>
          <w:p w14:paraId="35106781" w14:textId="5855BAD1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15F9BF3" w14:textId="6BECC3E8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BEE9C2E" w14:textId="75248F44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EA87EB" w14:textId="16992ACD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C9719D" w14:paraId="68FEEBAB" w14:textId="77777777" w:rsidTr="00C9719D">
        <w:tc>
          <w:tcPr>
            <w:tcW w:w="4059" w:type="dxa"/>
            <w:shd w:val="clear" w:color="auto" w:fill="auto"/>
            <w:vAlign w:val="center"/>
          </w:tcPr>
          <w:p w14:paraId="6892EB4C" w14:textId="0D0BC122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759BDA4" w14:textId="16FCF3D8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CD2028" w14:textId="01236BAE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5787BA" w14:textId="46E6AD41" w:rsidR="00C9719D" w:rsidRP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C9719D" w14:paraId="53C3C0DD" w14:textId="77777777" w:rsidTr="00C9719D">
        <w:tc>
          <w:tcPr>
            <w:tcW w:w="4059" w:type="dxa"/>
            <w:shd w:val="clear" w:color="auto" w:fill="auto"/>
            <w:vAlign w:val="center"/>
          </w:tcPr>
          <w:p w14:paraId="3924ED84" w14:textId="17CAC4B7" w:rsid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8B8BD7D" w14:textId="58E95F92" w:rsid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24A4AC3" w14:textId="0C043BA2" w:rsid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22F953" w14:textId="1970764B" w:rsidR="00C9719D" w:rsidRDefault="00C9719D" w:rsidP="00843447">
            <w:pPr>
              <w:suppressAutoHyphens w:val="0"/>
              <w:spacing w:before="60" w:after="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</w:tbl>
    <w:p w14:paraId="2993AE7A" w14:textId="77777777" w:rsidR="002050BC" w:rsidRDefault="002050BC" w:rsidP="002C0478">
      <w:pPr>
        <w:suppressAutoHyphens w:val="0"/>
        <w:spacing w:line="360" w:lineRule="auto"/>
        <w:jc w:val="both"/>
        <w:rPr>
          <w:rFonts w:ascii="Calibri" w:eastAsia="Calibri" w:hAnsi="Calibri"/>
          <w:lang w:eastAsia="en-US"/>
        </w:rPr>
      </w:pPr>
    </w:p>
    <w:p w14:paraId="534000A7" w14:textId="45F330D4" w:rsidR="00C9719D" w:rsidRDefault="002C0478" w:rsidP="002C0478">
      <w:pPr>
        <w:suppressAutoHyphens w:val="0"/>
        <w:spacing w:line="360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Es por lo que,</w:t>
      </w:r>
      <w:r w:rsidR="002050BC">
        <w:rPr>
          <w:rFonts w:ascii="Calibri" w:eastAsia="Calibri" w:hAnsi="Calibri"/>
          <w:lang w:eastAsia="en-US"/>
        </w:rPr>
        <w:t xml:space="preserve"> bajo mi responsabilidad,</w:t>
      </w:r>
    </w:p>
    <w:p w14:paraId="72489660" w14:textId="77777777" w:rsidR="002C0478" w:rsidRPr="002050BC" w:rsidRDefault="002C0478" w:rsidP="002C0478">
      <w:pPr>
        <w:suppressAutoHyphens w:val="0"/>
        <w:spacing w:line="360" w:lineRule="auto"/>
        <w:jc w:val="center"/>
        <w:rPr>
          <w:rFonts w:ascii="Calibri" w:eastAsia="Calibri" w:hAnsi="Calibri"/>
          <w:b/>
          <w:bCs/>
          <w:sz w:val="12"/>
          <w:szCs w:val="12"/>
          <w:lang w:eastAsia="en-US"/>
        </w:rPr>
      </w:pPr>
    </w:p>
    <w:p w14:paraId="74E47D1B" w14:textId="09CF56FB" w:rsidR="002C0478" w:rsidRPr="00294E8D" w:rsidRDefault="002C0478" w:rsidP="002C0478">
      <w:pPr>
        <w:suppressAutoHyphens w:val="0"/>
        <w:spacing w:line="360" w:lineRule="auto"/>
        <w:jc w:val="center"/>
        <w:rPr>
          <w:rFonts w:ascii="Calibri" w:eastAsia="Calibri" w:hAnsi="Calibri"/>
          <w:lang w:eastAsia="en-US"/>
        </w:rPr>
      </w:pPr>
      <w:r w:rsidRPr="00294E8D">
        <w:rPr>
          <w:rFonts w:ascii="Calibri" w:eastAsia="Calibri" w:hAnsi="Calibri"/>
          <w:b/>
          <w:bCs/>
          <w:lang w:eastAsia="en-US"/>
        </w:rPr>
        <w:t>DECLAR</w:t>
      </w:r>
      <w:r>
        <w:rPr>
          <w:rFonts w:ascii="Calibri" w:eastAsia="Calibri" w:hAnsi="Calibri"/>
          <w:b/>
          <w:bCs/>
          <w:lang w:eastAsia="en-US"/>
        </w:rPr>
        <w:t>O</w:t>
      </w:r>
      <w:r w:rsidRPr="00294E8D">
        <w:rPr>
          <w:rFonts w:ascii="Calibri" w:eastAsia="Calibri" w:hAnsi="Calibri"/>
          <w:b/>
          <w:bCs/>
          <w:lang w:eastAsia="en-US"/>
        </w:rPr>
        <w:t xml:space="preserve"> RESPONSABLEMENTE</w:t>
      </w:r>
    </w:p>
    <w:p w14:paraId="1E59C4ED" w14:textId="77777777" w:rsidR="002C0478" w:rsidRPr="002050BC" w:rsidRDefault="002C0478" w:rsidP="002C0478">
      <w:pPr>
        <w:suppressAutoHyphens w:val="0"/>
        <w:spacing w:line="360" w:lineRule="auto"/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18D225AE" w14:textId="18A476F2" w:rsidR="00A112BB" w:rsidRPr="002C0478" w:rsidRDefault="002C0478" w:rsidP="002C0478">
      <w:pPr>
        <w:pStyle w:val="Prrafodelista"/>
        <w:numPr>
          <w:ilvl w:val="0"/>
          <w:numId w:val="7"/>
        </w:numPr>
        <w:suppressAutoHyphens w:val="0"/>
        <w:spacing w:line="360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Que</w:t>
      </w:r>
      <w:r w:rsidR="002050B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son ciertos </w:t>
      </w:r>
      <w:r w:rsidR="00C9719D" w:rsidRPr="002C0478">
        <w:rPr>
          <w:rFonts w:ascii="Calibri" w:eastAsia="Calibri" w:hAnsi="Calibri"/>
          <w:lang w:eastAsia="en-US"/>
        </w:rPr>
        <w:t>cuantos datos figuran en la presente declaración a efectos de justificación del historial profesional.</w:t>
      </w:r>
    </w:p>
    <w:p w14:paraId="0687BBC4" w14:textId="77777777" w:rsidR="00C9719D" w:rsidRDefault="00C9719D" w:rsidP="002C0478">
      <w:pPr>
        <w:suppressAutoHyphens w:val="0"/>
        <w:spacing w:line="360" w:lineRule="auto"/>
        <w:jc w:val="both"/>
        <w:rPr>
          <w:rFonts w:ascii="Calibri" w:eastAsia="Calibri" w:hAnsi="Calibri"/>
          <w:lang w:eastAsia="en-US"/>
        </w:rPr>
      </w:pPr>
    </w:p>
    <w:p w14:paraId="18811A60" w14:textId="12FB0422" w:rsidR="00D31FF6" w:rsidRDefault="00274369" w:rsidP="002050BC">
      <w:pPr>
        <w:suppressAutoHyphens w:val="0"/>
        <w:spacing w:line="360" w:lineRule="auto"/>
        <w:jc w:val="center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Fecha y firma:</w:t>
      </w:r>
    </w:p>
    <w:p w14:paraId="278F1E09" w14:textId="77777777" w:rsidR="002050BC" w:rsidRDefault="002050BC" w:rsidP="002050BC">
      <w:pPr>
        <w:suppressAutoHyphens w:val="0"/>
        <w:spacing w:line="360" w:lineRule="auto"/>
        <w:jc w:val="center"/>
        <w:rPr>
          <w:rFonts w:ascii="Calibri" w:eastAsia="Calibri" w:hAnsi="Calibri"/>
          <w:b/>
          <w:bCs/>
          <w:lang w:eastAsia="en-US"/>
        </w:rPr>
      </w:pPr>
    </w:p>
    <w:p w14:paraId="0972D409" w14:textId="2BDD9A1C" w:rsidR="001D1FB4" w:rsidRPr="00D31FF6" w:rsidRDefault="00A112BB" w:rsidP="002C0478">
      <w:pPr>
        <w:suppressAutoHyphens w:val="0"/>
        <w:spacing w:line="360" w:lineRule="auto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D31FF6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Nota</w:t>
      </w:r>
      <w:r w:rsidRPr="00D31FF6">
        <w:rPr>
          <w:rFonts w:ascii="Calibri" w:eastAsia="Calibri" w:hAnsi="Calibri"/>
          <w:sz w:val="20"/>
          <w:szCs w:val="20"/>
          <w:lang w:eastAsia="en-US"/>
        </w:rPr>
        <w:t>: En cumplimiento de lo dispuesto en el Reglamento (UE) 2016/679, relativo a la protección de las personas físicas en lo que respecta al tratamiento de datos personales, y a la Ley Orgánica 3/2018, de protección de datos personales y garantía de los derechos digitales, en calidad de responsable de tratamiento, le informamos que todos los datos personales facilitados por usted a través de los documentos aportados serán usados con el fin de gestionar la inscripción y autorización de participación en el presente proceso de selección de personal y constitución de una lista de reserva.</w:t>
      </w:r>
    </w:p>
    <w:sectPr w:rsidR="001D1FB4" w:rsidRPr="00D31FF6" w:rsidSect="00294E8D">
      <w:headerReference w:type="default" r:id="rId10"/>
      <w:footerReference w:type="default" r:id="rId11"/>
      <w:pgSz w:w="11906" w:h="16838"/>
      <w:pgMar w:top="1894" w:right="1701" w:bottom="1418" w:left="1701" w:header="426" w:footer="3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E12F" w14:textId="77777777" w:rsidR="007F58DE" w:rsidRDefault="007F58DE">
      <w:r>
        <w:separator/>
      </w:r>
    </w:p>
  </w:endnote>
  <w:endnote w:type="continuationSeparator" w:id="0">
    <w:p w14:paraId="4E6B3A52" w14:textId="77777777" w:rsidR="007F58DE" w:rsidRDefault="007F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BC7B" w14:textId="69F9BF58" w:rsidR="00017804" w:rsidRDefault="00733968" w:rsidP="00082379">
    <w:pPr>
      <w:pStyle w:val="Piedepgina"/>
      <w:tabs>
        <w:tab w:val="clear" w:pos="4252"/>
        <w:tab w:val="clear" w:pos="8504"/>
        <w:tab w:val="center" w:pos="-1134"/>
        <w:tab w:val="left" w:pos="2430"/>
        <w:tab w:val="right" w:pos="8789"/>
        <w:tab w:val="right" w:pos="9356"/>
      </w:tabs>
      <w:jc w:val="center"/>
    </w:pPr>
    <w:r>
      <w:rPr>
        <w:noProof/>
      </w:rPr>
      <w:drawing>
        <wp:inline distT="0" distB="6350" distL="0" distR="0" wp14:anchorId="11BE7719" wp14:editId="7C4429B0">
          <wp:extent cx="4429959" cy="396000"/>
          <wp:effectExtent l="0" t="0" r="0" b="444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9959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2379" w:rsidRPr="00A112BB">
      <w:rPr>
        <w:rFonts w:ascii="Calibri" w:hAnsi="Calibri" w:cs="Arial"/>
        <w:color w:val="808080"/>
        <w:lang w:val="de-DE"/>
      </w:rPr>
      <w:t xml:space="preserve">              </w:t>
    </w:r>
    <w:r w:rsidRPr="00A112BB">
      <w:rPr>
        <w:rFonts w:ascii="Calibri" w:hAnsi="Calibri" w:cs="Arial"/>
        <w:color w:val="A6A6A6"/>
        <w:sz w:val="22"/>
        <w:szCs w:val="22"/>
        <w:lang w:val="de-DE"/>
      </w:rPr>
      <w:fldChar w:fldCharType="begin"/>
    </w:r>
    <w:r w:rsidRPr="00A112BB">
      <w:rPr>
        <w:rFonts w:ascii="Calibri" w:hAnsi="Calibri" w:cs="Arial"/>
        <w:color w:val="A6A6A6"/>
        <w:sz w:val="22"/>
        <w:szCs w:val="22"/>
      </w:rPr>
      <w:instrText>PAGE</w:instrText>
    </w:r>
    <w:r w:rsidRPr="00A112BB">
      <w:rPr>
        <w:rFonts w:ascii="Calibri" w:hAnsi="Calibri" w:cs="Arial"/>
        <w:color w:val="A6A6A6"/>
        <w:sz w:val="22"/>
        <w:szCs w:val="22"/>
      </w:rPr>
      <w:fldChar w:fldCharType="separate"/>
    </w:r>
    <w:r w:rsidRPr="00A112BB">
      <w:rPr>
        <w:rFonts w:ascii="Calibri" w:hAnsi="Calibri" w:cs="Arial"/>
        <w:color w:val="A6A6A6"/>
        <w:sz w:val="22"/>
        <w:szCs w:val="22"/>
      </w:rPr>
      <w:t>1</w:t>
    </w:r>
    <w:r w:rsidRPr="00A112BB">
      <w:rPr>
        <w:rFonts w:ascii="Calibri" w:hAnsi="Calibri" w:cs="Arial"/>
        <w:color w:val="A6A6A6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A2E8" w14:textId="77777777" w:rsidR="007F58DE" w:rsidRDefault="007F58DE">
      <w:r>
        <w:separator/>
      </w:r>
    </w:p>
  </w:footnote>
  <w:footnote w:type="continuationSeparator" w:id="0">
    <w:p w14:paraId="4BC97EC9" w14:textId="77777777" w:rsidR="007F58DE" w:rsidRDefault="007F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2901" w14:textId="32A16D62" w:rsidR="000C3219" w:rsidRDefault="00B43F48" w:rsidP="009F77DF">
    <w:pPr>
      <w:pStyle w:val="Encabezado"/>
      <w:jc w:val="center"/>
    </w:pPr>
    <w:r>
      <w:rPr>
        <w:noProof/>
      </w:rPr>
      <w:drawing>
        <wp:inline distT="0" distB="0" distL="0" distR="0" wp14:anchorId="27E269BB" wp14:editId="3F58291A">
          <wp:extent cx="5557468" cy="828000"/>
          <wp:effectExtent l="0" t="0" r="0" b="0"/>
          <wp:docPr id="7" name="Imagen 7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746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E2044" w14:textId="77777777" w:rsidR="009F77DF" w:rsidRPr="00C45B69" w:rsidRDefault="009F77DF" w:rsidP="009F77D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5BCE"/>
    <w:multiLevelType w:val="hybridMultilevel"/>
    <w:tmpl w:val="D3888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4A4F"/>
    <w:multiLevelType w:val="hybridMultilevel"/>
    <w:tmpl w:val="26608D72"/>
    <w:lvl w:ilvl="0" w:tplc="A0B82A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4B5B"/>
    <w:multiLevelType w:val="hybridMultilevel"/>
    <w:tmpl w:val="2656382C"/>
    <w:lvl w:ilvl="0" w:tplc="72942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55788"/>
    <w:multiLevelType w:val="multilevel"/>
    <w:tmpl w:val="A4861DD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1B456A"/>
    <w:multiLevelType w:val="hybridMultilevel"/>
    <w:tmpl w:val="7C38FEA2"/>
    <w:lvl w:ilvl="0" w:tplc="598A948A">
      <w:numFmt w:val="bullet"/>
      <w:lvlText w:val="•"/>
      <w:lvlJc w:val="left"/>
      <w:pPr>
        <w:ind w:left="620" w:hanging="360"/>
      </w:pPr>
      <w:rPr>
        <w:rFonts w:ascii="Trebuchet MS" w:eastAsia="Trebuchet MS" w:hAnsi="Trebuchet MS" w:cs="Trebuchet MS" w:hint="default"/>
        <w:w w:val="67"/>
        <w:sz w:val="18"/>
        <w:szCs w:val="18"/>
        <w:lang w:val="es-ES" w:eastAsia="en-US" w:bidi="ar-SA"/>
      </w:rPr>
    </w:lvl>
    <w:lvl w:ilvl="1" w:tplc="D828127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71E331A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ED6A9D84">
      <w:numFmt w:val="bullet"/>
      <w:lvlText w:val="•"/>
      <w:lvlJc w:val="left"/>
      <w:pPr>
        <w:ind w:left="3434" w:hanging="360"/>
      </w:pPr>
      <w:rPr>
        <w:rFonts w:hint="default"/>
        <w:lang w:val="es-ES" w:eastAsia="en-US" w:bidi="ar-SA"/>
      </w:rPr>
    </w:lvl>
    <w:lvl w:ilvl="4" w:tplc="780007AA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692AF7E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F9C0D23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22FC6FDE">
      <w:numFmt w:val="bullet"/>
      <w:lvlText w:val="•"/>
      <w:lvlJc w:val="left"/>
      <w:pPr>
        <w:ind w:left="7186" w:hanging="360"/>
      </w:pPr>
      <w:rPr>
        <w:rFonts w:hint="default"/>
        <w:lang w:val="es-ES" w:eastAsia="en-US" w:bidi="ar-SA"/>
      </w:rPr>
    </w:lvl>
    <w:lvl w:ilvl="8" w:tplc="F1E0D186"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D402633"/>
    <w:multiLevelType w:val="hybridMultilevel"/>
    <w:tmpl w:val="45808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32CF6"/>
    <w:multiLevelType w:val="hybridMultilevel"/>
    <w:tmpl w:val="2C24E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04"/>
    <w:rsid w:val="00017804"/>
    <w:rsid w:val="00037C0A"/>
    <w:rsid w:val="000524D4"/>
    <w:rsid w:val="000544A6"/>
    <w:rsid w:val="000554A9"/>
    <w:rsid w:val="00077C90"/>
    <w:rsid w:val="00082379"/>
    <w:rsid w:val="000A5096"/>
    <w:rsid w:val="000B1DD6"/>
    <w:rsid w:val="000C3219"/>
    <w:rsid w:val="000E67FF"/>
    <w:rsid w:val="00100F04"/>
    <w:rsid w:val="0010557E"/>
    <w:rsid w:val="00126426"/>
    <w:rsid w:val="0014365F"/>
    <w:rsid w:val="00173CAE"/>
    <w:rsid w:val="0018257A"/>
    <w:rsid w:val="001D1FB4"/>
    <w:rsid w:val="001D570A"/>
    <w:rsid w:val="002050BC"/>
    <w:rsid w:val="00244111"/>
    <w:rsid w:val="00274369"/>
    <w:rsid w:val="00294E8D"/>
    <w:rsid w:val="002A0824"/>
    <w:rsid w:val="002A1622"/>
    <w:rsid w:val="002C0478"/>
    <w:rsid w:val="002C7A2B"/>
    <w:rsid w:val="002D37E3"/>
    <w:rsid w:val="002F0AB1"/>
    <w:rsid w:val="00307CA5"/>
    <w:rsid w:val="00392D38"/>
    <w:rsid w:val="003C6F5D"/>
    <w:rsid w:val="003D5C60"/>
    <w:rsid w:val="003F14FA"/>
    <w:rsid w:val="0040732D"/>
    <w:rsid w:val="00463B8B"/>
    <w:rsid w:val="004C7042"/>
    <w:rsid w:val="004F2E04"/>
    <w:rsid w:val="00542708"/>
    <w:rsid w:val="00607ADB"/>
    <w:rsid w:val="006A107B"/>
    <w:rsid w:val="006A3235"/>
    <w:rsid w:val="006B30C9"/>
    <w:rsid w:val="006B443E"/>
    <w:rsid w:val="006C0A37"/>
    <w:rsid w:val="00702F75"/>
    <w:rsid w:val="00733968"/>
    <w:rsid w:val="007F58DE"/>
    <w:rsid w:val="008211FD"/>
    <w:rsid w:val="0082680B"/>
    <w:rsid w:val="008807E6"/>
    <w:rsid w:val="008846BC"/>
    <w:rsid w:val="008A4FE0"/>
    <w:rsid w:val="008D5B27"/>
    <w:rsid w:val="0091348D"/>
    <w:rsid w:val="00956A36"/>
    <w:rsid w:val="009B14E1"/>
    <w:rsid w:val="009E12AD"/>
    <w:rsid w:val="009F77DF"/>
    <w:rsid w:val="00A0320E"/>
    <w:rsid w:val="00A11159"/>
    <w:rsid w:val="00A112BB"/>
    <w:rsid w:val="00B353E9"/>
    <w:rsid w:val="00B43F48"/>
    <w:rsid w:val="00B51012"/>
    <w:rsid w:val="00C11916"/>
    <w:rsid w:val="00C16E46"/>
    <w:rsid w:val="00C37DB9"/>
    <w:rsid w:val="00C45B69"/>
    <w:rsid w:val="00C9719D"/>
    <w:rsid w:val="00CC69AD"/>
    <w:rsid w:val="00D31FF6"/>
    <w:rsid w:val="00D45CC4"/>
    <w:rsid w:val="00D53CF8"/>
    <w:rsid w:val="00D753EB"/>
    <w:rsid w:val="00D915AB"/>
    <w:rsid w:val="00D916FC"/>
    <w:rsid w:val="00DC08EA"/>
    <w:rsid w:val="00E1551C"/>
    <w:rsid w:val="00E47F4C"/>
    <w:rsid w:val="00EA0925"/>
    <w:rsid w:val="00EB16A4"/>
    <w:rsid w:val="00F17485"/>
    <w:rsid w:val="00F204D6"/>
    <w:rsid w:val="00F64059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D9858"/>
  <w15:docId w15:val="{6AA9A69D-87E1-4651-8501-9BCBE25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jc w:val="center"/>
      <w:outlineLvl w:val="0"/>
    </w:pPr>
    <w:rPr>
      <w:sz w:val="28"/>
      <w:szCs w:val="20"/>
      <w:lang w:val="es-ES_tradnl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Ttulo3">
    <w:name w:val="heading 3"/>
    <w:next w:val="Textoindependiente"/>
    <w:qFormat/>
    <w:pPr>
      <w:widowControl w:val="0"/>
      <w:numPr>
        <w:ilvl w:val="2"/>
        <w:numId w:val="1"/>
      </w:numPr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2">
    <w:name w:val="WW8Num3z2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3">
    <w:name w:val="WW8Num4z3"/>
    <w:qFormat/>
    <w:rPr>
      <w:rFonts w:ascii="Symbol" w:hAnsi="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Fuentedeprrafopredeter2">
    <w:name w:val="Fuente de párrafo predeter.2"/>
    <w:qFormat/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Smbolosdenumeracin">
    <w:name w:val="Símbolos de numeración"/>
    <w:qFormat/>
  </w:style>
  <w:style w:type="character" w:customStyle="1" w:styleId="EncabezadoCar">
    <w:name w:val="Encabezado Car"/>
    <w:link w:val="Encabezado"/>
    <w:uiPriority w:val="99"/>
    <w:qFormat/>
    <w:rsid w:val="000170A1"/>
    <w:rPr>
      <w:sz w:val="24"/>
      <w:szCs w:val="24"/>
      <w:lang w:eastAsia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60F28"/>
    <w:rPr>
      <w:rFonts w:ascii="Segoe UI" w:hAnsi="Segoe UI" w:cs="Segoe UI"/>
      <w:sz w:val="18"/>
      <w:szCs w:val="18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0F2C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02FC8"/>
    <w:rPr>
      <w:sz w:val="24"/>
      <w:szCs w:val="24"/>
      <w:lang w:eastAsia="ar-SA"/>
    </w:rPr>
  </w:style>
  <w:style w:type="character" w:customStyle="1" w:styleId="apple-converted-space">
    <w:name w:val="apple-converted-space"/>
    <w:basedOn w:val="Fuentedeprrafopredeter"/>
    <w:qFormat/>
    <w:rsid w:val="009C6841"/>
  </w:style>
  <w:style w:type="character" w:styleId="Mencinsinresolver">
    <w:name w:val="Unresolved Mention"/>
    <w:basedOn w:val="Fuentedeprrafopredeter"/>
    <w:uiPriority w:val="99"/>
    <w:semiHidden/>
    <w:unhideWhenUsed/>
    <w:qFormat/>
    <w:rsid w:val="00733D16"/>
    <w:rPr>
      <w:color w:val="808080"/>
      <w:shd w:val="clear" w:color="auto" w:fill="E6E6E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F7418"/>
    <w:rPr>
      <w:sz w:val="24"/>
      <w:szCs w:val="24"/>
      <w:lang w:eastAsia="ar-SA"/>
    </w:rPr>
  </w:style>
  <w:style w:type="character" w:customStyle="1" w:styleId="Destacado">
    <w:name w:val="Destacado"/>
    <w:basedOn w:val="Fuentedeprrafopredeter"/>
    <w:uiPriority w:val="20"/>
    <w:qFormat/>
    <w:rsid w:val="00FE6AC1"/>
    <w:rPr>
      <w:i/>
      <w:i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eastAsia="Times New Roman" w:cs="Georgia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color w:val="auto"/>
    </w:rPr>
  </w:style>
  <w:style w:type="character" w:customStyle="1" w:styleId="ListLabel61">
    <w:name w:val="ListLabel 61"/>
    <w:qFormat/>
    <w:rPr>
      <w:rFonts w:eastAsia="Calibri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60F28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qFormat/>
    <w:rsid w:val="000F2C83"/>
    <w:pPr>
      <w:jc w:val="both"/>
    </w:pPr>
    <w:rPr>
      <w:rFonts w:ascii="Bookman Old Style" w:hAnsi="Bookman Old Style" w:cs="Bookman Old Style"/>
    </w:rPr>
  </w:style>
  <w:style w:type="paragraph" w:styleId="Prrafodelista">
    <w:name w:val="List Paragraph"/>
    <w:basedOn w:val="Normal"/>
    <w:uiPriority w:val="1"/>
    <w:qFormat/>
    <w:rsid w:val="000F2C83"/>
    <w:pPr>
      <w:ind w:left="720"/>
      <w:contextualSpacing/>
    </w:pPr>
  </w:style>
  <w:style w:type="paragraph" w:customStyle="1" w:styleId="BodyText21">
    <w:name w:val="Body Text 21"/>
    <w:basedOn w:val="Normal"/>
    <w:qFormat/>
    <w:rsid w:val="000F2C83"/>
    <w:pPr>
      <w:spacing w:line="100" w:lineRule="atLeast"/>
      <w:ind w:left="709" w:hanging="709"/>
      <w:jc w:val="both"/>
    </w:pPr>
    <w:rPr>
      <w:rFonts w:ascii="Book Antiqua" w:hAnsi="Book Antiqua" w:cs="Book Antiqua"/>
      <w:szCs w:val="20"/>
    </w:rPr>
  </w:style>
  <w:style w:type="table" w:styleId="Tablaconcuadrcula">
    <w:name w:val="Table Grid"/>
    <w:basedOn w:val="Tablanormal"/>
    <w:uiPriority w:val="39"/>
    <w:rsid w:val="004A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C9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7F872B46FF3E4DA9E9B9C5DEED332E" ma:contentTypeVersion="16" ma:contentTypeDescription="Crear nuevo documento." ma:contentTypeScope="" ma:versionID="9af0c4a9966cdafd76f9fad401082863">
  <xsd:schema xmlns:xsd="http://www.w3.org/2001/XMLSchema" xmlns:xs="http://www.w3.org/2001/XMLSchema" xmlns:p="http://schemas.microsoft.com/office/2006/metadata/properties" xmlns:ns2="3db26795-c0f7-4fb9-831d-a2bf785b1320" xmlns:ns3="079fb490-6aa1-4bff-add1-02d26ba60c54" targetNamespace="http://schemas.microsoft.com/office/2006/metadata/properties" ma:root="true" ma:fieldsID="77af8f132576497c7d25f52e0ec43e54" ns2:_="" ns3:_="">
    <xsd:import namespace="3db26795-c0f7-4fb9-831d-a2bf785b1320"/>
    <xsd:import namespace="079fb490-6aa1-4bff-add1-02d26ba60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26795-c0f7-4fb9-831d-a2bf785b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f1b97a3-9e22-4ea7-838a-54a702640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b490-6aa1-4bff-add1-02d26ba60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4aa58-4437-4565-876a-7b06637323a5}" ma:internalName="TaxCatchAll" ma:showField="CatchAllData" ma:web="079fb490-6aa1-4bff-add1-02d26ba60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26795-c0f7-4fb9-831d-a2bf785b1320">
      <Terms xmlns="http://schemas.microsoft.com/office/infopath/2007/PartnerControls"/>
    </lcf76f155ced4ddcb4097134ff3c332f>
    <TaxCatchAll xmlns="079fb490-6aa1-4bff-add1-02d26ba60c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C3E6A-86D2-4EFF-9D9E-DB3CA680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26795-c0f7-4fb9-831d-a2bf785b1320"/>
    <ds:schemaRef ds:uri="079fb490-6aa1-4bff-add1-02d26ba60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F43D6-4708-4B51-BE78-46DAB7548585}">
  <ds:schemaRefs>
    <ds:schemaRef ds:uri="http://schemas.microsoft.com/office/2006/metadata/properties"/>
    <ds:schemaRef ds:uri="http://schemas.microsoft.com/office/infopath/2007/PartnerControls"/>
    <ds:schemaRef ds:uri="3db26795-c0f7-4fb9-831d-a2bf785b1320"/>
    <ds:schemaRef ds:uri="079fb490-6aa1-4bff-add1-02d26ba60c54"/>
  </ds:schemaRefs>
</ds:datastoreItem>
</file>

<file path=customXml/itemProps3.xml><?xml version="1.0" encoding="utf-8"?>
<ds:datastoreItem xmlns:ds="http://schemas.openxmlformats.org/officeDocument/2006/customXml" ds:itemID="{6821E484-DFA9-4AD9-9EE2-DC725EADF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CARLOSREYES</dc:creator>
  <dc:description/>
  <cp:lastModifiedBy>Arantza Unibaso</cp:lastModifiedBy>
  <cp:revision>2</cp:revision>
  <cp:lastPrinted>2023-02-07T13:29:00Z</cp:lastPrinted>
  <dcterms:created xsi:type="dcterms:W3CDTF">2023-02-08T11:45:00Z</dcterms:created>
  <dcterms:modified xsi:type="dcterms:W3CDTF">2023-02-08T11:45:00Z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0x010100E87F872B46FF3E4DA9E9B9C5DEED332E</vt:lpwstr>
  </property>
</Properties>
</file>